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C0A" w:rsidRDefault="00D426B5" w:rsidP="004A5765">
      <w:pPr>
        <w:ind w:right="-284" w:hanging="613"/>
        <w:jc w:val="both"/>
        <w:rPr>
          <w:rFonts w:hint="cs"/>
          <w:sz w:val="32"/>
          <w:szCs w:val="32"/>
          <w:rtl/>
        </w:rPr>
      </w:pPr>
      <w:r>
        <w:rPr>
          <w:rFonts w:hint="cs"/>
          <w:rtl/>
        </w:rPr>
        <w:t xml:space="preserve">                       </w:t>
      </w:r>
      <w:r>
        <w:rPr>
          <w:rFonts w:hint="cs"/>
          <w:sz w:val="32"/>
          <w:szCs w:val="32"/>
          <w:rtl/>
        </w:rPr>
        <w:t xml:space="preserve">                   </w:t>
      </w:r>
    </w:p>
    <w:p w:rsidR="00D426B5" w:rsidRDefault="00D426B5" w:rsidP="004A5765">
      <w:pPr>
        <w:ind w:right="-284" w:hanging="613"/>
        <w:jc w:val="center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بسمه تعالی</w:t>
      </w:r>
    </w:p>
    <w:p w:rsidR="00D426B5" w:rsidRDefault="00D426B5" w:rsidP="004A5765">
      <w:pPr>
        <w:ind w:right="-284" w:hanging="613"/>
        <w:jc w:val="right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محمود ایوبی*</w:t>
      </w:r>
    </w:p>
    <w:p w:rsidR="004A5765" w:rsidRDefault="004A5765" w:rsidP="004A5765">
      <w:pPr>
        <w:ind w:right="-284" w:hanging="613"/>
        <w:jc w:val="mediumKashida"/>
        <w:rPr>
          <w:rFonts w:hint="cs"/>
          <w:sz w:val="32"/>
          <w:szCs w:val="32"/>
          <w:rtl/>
        </w:rPr>
      </w:pPr>
      <w:bookmarkStart w:id="0" w:name="_GoBack"/>
      <w:bookmarkEnd w:id="0"/>
    </w:p>
    <w:p w:rsidR="00D426B5" w:rsidRDefault="00D426B5" w:rsidP="004A5765">
      <w:pPr>
        <w:ind w:right="-284" w:hanging="613"/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اخلاق د</w:t>
      </w:r>
      <w:r w:rsidR="004A5765">
        <w:rPr>
          <w:rFonts w:hint="cs"/>
          <w:sz w:val="32"/>
          <w:szCs w:val="32"/>
          <w:rtl/>
        </w:rPr>
        <w:t>ر عرصه خصومت در سیره معصومین(ع)</w:t>
      </w:r>
    </w:p>
    <w:p w:rsidR="004A5765" w:rsidRDefault="004A5765" w:rsidP="004A5765">
      <w:pPr>
        <w:spacing w:line="240" w:lineRule="auto"/>
        <w:ind w:right="-284" w:hanging="613"/>
        <w:jc w:val="both"/>
        <w:rPr>
          <w:rFonts w:hint="cs"/>
          <w:sz w:val="32"/>
          <w:szCs w:val="32"/>
          <w:rtl/>
        </w:rPr>
      </w:pPr>
    </w:p>
    <w:p w:rsidR="00D426B5" w:rsidRDefault="00D426B5" w:rsidP="004A5765">
      <w:pPr>
        <w:ind w:right="-284" w:hanging="613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از جمله موقعیت هایی که شخصیت اخلاقی انسان نمایان می شود به هنگام خصومت است. در این</w:t>
      </w:r>
    </w:p>
    <w:p w:rsidR="00D426B5" w:rsidRDefault="00D426B5" w:rsidP="004A5765">
      <w:pPr>
        <w:ind w:right="-284" w:hanging="613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جایگاه برخی افراد </w:t>
      </w:r>
      <w:r w:rsidR="00CD485C">
        <w:rPr>
          <w:rFonts w:hint="cs"/>
          <w:sz w:val="28"/>
          <w:szCs w:val="28"/>
          <w:rtl/>
        </w:rPr>
        <w:t>حقوق طرف مقابل خود را نادیده انگاشته و نه تنها از مرزهای اخلاق گذشته</w:t>
      </w:r>
    </w:p>
    <w:p w:rsidR="00CD485C" w:rsidRDefault="00CD485C" w:rsidP="004A5765">
      <w:pPr>
        <w:ind w:right="-284" w:hanging="613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بلکه ظلم بر ظالم را عدل و پاداش کلوخ انداز را</w:t>
      </w:r>
      <w:r w:rsidR="00E90F6C">
        <w:rPr>
          <w:rFonts w:hint="cs"/>
          <w:sz w:val="28"/>
          <w:szCs w:val="28"/>
          <w:rtl/>
        </w:rPr>
        <w:t xml:space="preserve"> سنگ می دانند .از جانب دیگر برخی در مقابل</w:t>
      </w:r>
    </w:p>
    <w:p w:rsidR="00E90F6C" w:rsidRDefault="00E90F6C" w:rsidP="004A5765">
      <w:pPr>
        <w:ind w:left="-46" w:right="-284" w:hanging="613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ظلم و تجاوز دیگران منفعلانه برخورد نموده وعزت و</w:t>
      </w:r>
      <w:r w:rsidR="0094321B">
        <w:rPr>
          <w:rFonts w:hint="cs"/>
          <w:sz w:val="28"/>
          <w:szCs w:val="28"/>
          <w:rtl/>
        </w:rPr>
        <w:t xml:space="preserve"> کرامت نفس خود را مخدوش می کنند.</w:t>
      </w:r>
    </w:p>
    <w:p w:rsidR="00587D51" w:rsidRDefault="0094321B" w:rsidP="00587D51">
      <w:pPr>
        <w:ind w:right="-284" w:hanging="613"/>
        <w:jc w:val="highKashida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در ای</w:t>
      </w:r>
      <w:r w:rsidR="00632ADA">
        <w:rPr>
          <w:rFonts w:hint="cs"/>
          <w:sz w:val="28"/>
          <w:szCs w:val="28"/>
          <w:rtl/>
        </w:rPr>
        <w:t>ن مقاله ضمن تبیین مفاهیم موضوع ، جایگاه بحث را مشخص نموده سپس سیره</w:t>
      </w:r>
      <w:r w:rsidR="00587D51">
        <w:rPr>
          <w:rFonts w:hint="cs"/>
          <w:sz w:val="28"/>
          <w:szCs w:val="28"/>
          <w:rtl/>
        </w:rPr>
        <w:t xml:space="preserve"> </w:t>
      </w:r>
    </w:p>
    <w:p w:rsidR="0094321B" w:rsidRDefault="00587D51" w:rsidP="00587D51">
      <w:pPr>
        <w:ind w:right="-284" w:hanging="613"/>
        <w:jc w:val="highKashida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علمی </w:t>
      </w:r>
      <w:r w:rsidR="004A5765">
        <w:rPr>
          <w:rFonts w:hint="cs"/>
          <w:sz w:val="28"/>
          <w:szCs w:val="28"/>
          <w:rtl/>
        </w:rPr>
        <w:t>و عملی معصومین</w:t>
      </w:r>
      <w:r w:rsidR="00632ADA">
        <w:rPr>
          <w:rFonts w:hint="cs"/>
          <w:sz w:val="28"/>
          <w:szCs w:val="28"/>
          <w:rtl/>
        </w:rPr>
        <w:t>(ع) راکه منبعث از آموز</w:t>
      </w:r>
      <w:r w:rsidR="000A2EB0">
        <w:rPr>
          <w:rFonts w:hint="cs"/>
          <w:sz w:val="28"/>
          <w:szCs w:val="28"/>
          <w:rtl/>
        </w:rPr>
        <w:t xml:space="preserve">های قرآنی است بررسی کرده </w:t>
      </w:r>
      <w:r w:rsidR="00632ADA">
        <w:rPr>
          <w:rFonts w:hint="cs"/>
          <w:sz w:val="28"/>
          <w:szCs w:val="28"/>
          <w:rtl/>
        </w:rPr>
        <w:t>و بدین نتیجه</w:t>
      </w:r>
    </w:p>
    <w:p w:rsidR="000A2EB0" w:rsidRDefault="000A2EB0" w:rsidP="004A5765">
      <w:pPr>
        <w:ind w:right="-284" w:hanging="613"/>
        <w:jc w:val="highKashida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خواهیم رسید که رفتار اخلاقی با خصم با رعایت اصل عدالت تجلی  می یابد . </w:t>
      </w:r>
    </w:p>
    <w:p w:rsidR="000A2EB0" w:rsidRDefault="000A2EB0" w:rsidP="004A5765">
      <w:pPr>
        <w:ind w:right="-284" w:hanging="613"/>
        <w:jc w:val="both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</w:t>
      </w:r>
    </w:p>
    <w:p w:rsidR="000A2EB0" w:rsidRDefault="000A2EB0" w:rsidP="004A5765">
      <w:pPr>
        <w:ind w:right="-284" w:hanging="613"/>
        <w:jc w:val="both"/>
        <w:rPr>
          <w:rFonts w:hint="cs"/>
          <w:sz w:val="28"/>
          <w:szCs w:val="28"/>
          <w:rtl/>
        </w:rPr>
      </w:pPr>
    </w:p>
    <w:p w:rsidR="000A2EB0" w:rsidRDefault="000A2EB0" w:rsidP="004A5765">
      <w:pPr>
        <w:ind w:right="-284" w:hanging="613"/>
        <w:jc w:val="both"/>
        <w:rPr>
          <w:rFonts w:hint="cs"/>
          <w:sz w:val="28"/>
          <w:szCs w:val="28"/>
          <w:rtl/>
        </w:rPr>
      </w:pPr>
    </w:p>
    <w:p w:rsidR="000A2EB0" w:rsidRDefault="000A2EB0" w:rsidP="004A5765">
      <w:pPr>
        <w:ind w:right="-284" w:hanging="613"/>
        <w:jc w:val="both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_____________________  </w:t>
      </w:r>
    </w:p>
    <w:p w:rsidR="000A2EB0" w:rsidRPr="000A2EB0" w:rsidRDefault="000A2EB0" w:rsidP="004A5765">
      <w:pPr>
        <w:ind w:right="-284" w:hanging="613"/>
        <w:jc w:val="both"/>
        <w:rPr>
          <w:rFonts w:hint="cs"/>
          <w:sz w:val="24"/>
          <w:szCs w:val="24"/>
          <w:rtl/>
        </w:rPr>
      </w:pPr>
      <w:r>
        <w:rPr>
          <w:rFonts w:hint="cs"/>
          <w:sz w:val="28"/>
          <w:szCs w:val="28"/>
          <w:rtl/>
        </w:rPr>
        <w:t xml:space="preserve">* </w:t>
      </w:r>
      <w:r w:rsidR="004A5765">
        <w:rPr>
          <w:rFonts w:hint="cs"/>
          <w:sz w:val="24"/>
          <w:szCs w:val="24"/>
          <w:rtl/>
        </w:rPr>
        <w:t>استادیار گروه معارف اسلامی دانشگاه علوم پزشکی اصفهان</w:t>
      </w:r>
    </w:p>
    <w:sectPr w:rsidR="000A2EB0" w:rsidRPr="000A2EB0" w:rsidSect="005379AD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22B41"/>
    <w:multiLevelType w:val="hybridMultilevel"/>
    <w:tmpl w:val="84D8EF68"/>
    <w:lvl w:ilvl="0" w:tplc="5AA28CA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D06837"/>
    <w:multiLevelType w:val="hybridMultilevel"/>
    <w:tmpl w:val="86D63C74"/>
    <w:lvl w:ilvl="0" w:tplc="F8B8764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193980"/>
    <w:multiLevelType w:val="hybridMultilevel"/>
    <w:tmpl w:val="EE9C5BFA"/>
    <w:lvl w:ilvl="0" w:tplc="F1A4CD9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6B5"/>
    <w:rsid w:val="000A2EB0"/>
    <w:rsid w:val="004A5765"/>
    <w:rsid w:val="005379AD"/>
    <w:rsid w:val="00587D51"/>
    <w:rsid w:val="00632ADA"/>
    <w:rsid w:val="006E3B0A"/>
    <w:rsid w:val="00901908"/>
    <w:rsid w:val="0094321B"/>
    <w:rsid w:val="00CD485C"/>
    <w:rsid w:val="00D426B5"/>
    <w:rsid w:val="00D53C0A"/>
    <w:rsid w:val="00E90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2E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2E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2</cp:revision>
  <dcterms:created xsi:type="dcterms:W3CDTF">2018-03-09T18:09:00Z</dcterms:created>
  <dcterms:modified xsi:type="dcterms:W3CDTF">2018-03-09T18:09:00Z</dcterms:modified>
</cp:coreProperties>
</file>